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NOTORIUS MERÉSZ</w:t>
        <w:br/>
      </w:r>
      <w:r>
        <w:rPr>
          <w:sz w:val="24"/>
        </w:rPr>
        <w:t>KB171010000</w:t>
        <w:br/>
      </w:r>
      <w:r>
        <w:rPr>
          <w:sz w:val="24"/>
        </w:rPr>
        <w:t>2017. évi sárga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Gergely Bálint, Piliny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Csillag (SR87)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72.2 - M: 33.6 - STV: , Összesen: 105.8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3721 Notorius Notosz</w:t>
            </w:r>
          </w:p>
          <w:p>
            <w:r>
              <w:rPr>
                <w:sz w:val="16"/>
              </w:rPr>
              <w:t>HUN M KB960290000</w:t>
            </w:r>
          </w:p>
          <w:p>
            <w:r>
              <w:rPr>
                <w:sz w:val="16"/>
              </w:rPr>
              <w:t>1996.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1920 Notórius xx</w:t>
            </w:r>
          </w:p>
          <w:p>
            <w:r>
              <w:rPr>
                <w:sz w:val="16"/>
              </w:rPr>
              <w:t>HUN M AT801690000</w:t>
            </w:r>
          </w:p>
          <w:p>
            <w:r>
              <w:rPr>
                <w:sz w:val="16"/>
              </w:rPr>
              <w:t>1980.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266 Pomádé király xx</w:t>
            </w:r>
          </w:p>
          <w:p>
            <w:r>
              <w:rPr>
                <w:sz w:val="16"/>
              </w:rPr>
              <w:t>1967.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Pampered King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Tropical Rose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Nótásnő xx</w:t>
            </w:r>
          </w:p>
          <w:p>
            <w:r>
              <w:rPr>
                <w:sz w:val="16"/>
              </w:rPr>
              <w:t>1970.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139 Nemo kapitány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Notre Dame xx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953 Maxim XII Mályva</w:t>
            </w:r>
          </w:p>
          <w:p>
            <w:r>
              <w:rPr>
                <w:sz w:val="16"/>
              </w:rPr>
              <w:t>HUN K SV89001Mx12</w:t>
            </w:r>
          </w:p>
          <w:p>
            <w:r>
              <w:rPr>
                <w:sz w:val="16"/>
              </w:rPr>
              <w:t>1988.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666 Regöly-6 (Maxim XII.tm)</w:t>
            </w:r>
          </w:p>
          <w:p>
            <w:r>
              <w:rPr>
                <w:sz w:val="16"/>
              </w:rPr>
              <w:t>1971.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5364 Maxim VIII-2 (IX.tm)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1018 Szikra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259 Széplak X Szirom</w:t>
            </w:r>
          </w:p>
          <w:p>
            <w:r>
              <w:rPr>
                <w:sz w:val="16"/>
              </w:rPr>
              <w:t>1985.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1341 Széplak IX-21 (X.tm.)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227 Rókus Rita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1217 Maxim Manka</w:t>
            </w:r>
          </w:p>
          <w:p>
            <w:r>
              <w:rPr>
                <w:sz w:val="16"/>
              </w:rPr>
              <w:t>HUN K SR955620000</w:t>
            </w:r>
          </w:p>
          <w:p>
            <w:r>
              <w:rPr>
                <w:sz w:val="16"/>
              </w:rPr>
              <w:t>1995.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1170 Regöly Maxim-20 (XIV.tm.)</w:t>
            </w:r>
          </w:p>
          <w:p>
            <w:r>
              <w:rPr>
                <w:sz w:val="16"/>
              </w:rPr>
              <w:t>HUN M RY750200000</w:t>
            </w:r>
          </w:p>
          <w:p>
            <w:r>
              <w:rPr>
                <w:sz w:val="16"/>
              </w:rPr>
              <w:t>1975.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5364 Maxim VIII-2 (IX.tm)</w:t>
            </w:r>
          </w:p>
          <w:p>
            <w:r>
              <w:rPr>
                <w:sz w:val="16"/>
              </w:rPr>
              <w:t>1960. sa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4547 Adbritus-35 (Maxim VIII.tm)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103 North Star XXV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1049 Jácint</w:t>
            </w:r>
          </w:p>
          <w:p>
            <w:r>
              <w:rPr>
                <w:sz w:val="16"/>
              </w:rPr>
              <w:t>1968.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5234 Gidran "B"VIII-3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Jolán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Csillag</w:t>
            </w:r>
          </w:p>
          <w:p>
            <w:r>
              <w:rPr>
                <w:sz w:val="16"/>
              </w:rPr>
              <w:t>HUN K SR872190000</w:t>
            </w:r>
          </w:p>
          <w:p>
            <w:r>
              <w:rPr>
                <w:sz w:val="16"/>
              </w:rPr>
              <w:t>1987.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933 Szentes Filou-1</w:t>
            </w:r>
          </w:p>
          <w:p>
            <w:r>
              <w:rPr>
                <w:sz w:val="16"/>
              </w:rPr>
              <w:t>1972. dp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5510 Poroszló-4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46 Szárcsa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Fecske</w:t>
            </w:r>
          </w:p>
          <w:p>
            <w:r>
              <w:rPr>
                <w:sz w:val="16"/>
              </w:rPr>
              <w:t>1980.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1058 Békéscsaba Ozora Árvácska-1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Bogár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2024-09-07T14:28:59Z</dcterms:created>
  <dc:creator>Apache POI</dc:creator>
</cp:coreProperties>
</file>